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49" w:rsidRDefault="00152849">
      <w:r>
        <w:rPr>
          <w:noProof/>
          <w:lang w:eastAsia="de-DE"/>
        </w:rPr>
        <w:drawing>
          <wp:anchor distT="0" distB="0" distL="114300" distR="114300" simplePos="0" relativeHeight="251657728" behindDoc="1" locked="0" layoutInCell="1" allowOverlap="1">
            <wp:simplePos x="0" y="0"/>
            <wp:positionH relativeFrom="margin">
              <wp:align>right</wp:align>
            </wp:positionH>
            <wp:positionV relativeFrom="paragraph">
              <wp:posOffset>6985</wp:posOffset>
            </wp:positionV>
            <wp:extent cx="1428738" cy="1428738"/>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38" cy="1428738"/>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660199795"/>
      <w:bookmarkEnd w:id="0"/>
      <w:r w:rsidR="00665D0B" w:rsidRPr="004B5883">
        <w:object w:dxaOrig="9072" w:dyaOrig="1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94.8pt" o:ole="">
            <v:imagedata r:id="rId6" o:title=""/>
          </v:shape>
          <o:OLEObject Type="Embed" ProgID="Word.Document.8" ShapeID="_x0000_i1025" DrawAspect="Content" ObjectID="_1706726500" r:id="rId7">
            <o:FieldCodes>\s</o:FieldCodes>
          </o:OLEObject>
        </w:object>
      </w:r>
    </w:p>
    <w:p w:rsidR="000D5F03" w:rsidRPr="00665D0B" w:rsidRDefault="000D5F03">
      <w:pPr>
        <w:rPr>
          <w:b/>
          <w:sz w:val="16"/>
          <w:szCs w:val="16"/>
        </w:rPr>
      </w:pPr>
    </w:p>
    <w:p w:rsidR="00665D0B" w:rsidRPr="00665D0B" w:rsidRDefault="00665D0B">
      <w:pPr>
        <w:rPr>
          <w:b/>
          <w:sz w:val="16"/>
          <w:szCs w:val="16"/>
        </w:rPr>
      </w:pPr>
    </w:p>
    <w:p w:rsidR="00B860C4" w:rsidRPr="008A12B3" w:rsidRDefault="00B860C4">
      <w:r w:rsidRPr="008A12B3">
        <w:rPr>
          <w:b/>
          <w:sz w:val="28"/>
          <w:szCs w:val="28"/>
        </w:rPr>
        <w:t>Beitrittserklärung und Einzugsermächtigung</w:t>
      </w:r>
      <w:r>
        <w:tab/>
      </w:r>
      <w:r>
        <w:tab/>
      </w:r>
      <w:r>
        <w:tab/>
      </w:r>
      <w:r>
        <w:tab/>
        <w:t xml:space="preserve">Stand: </w:t>
      </w:r>
      <w:r w:rsidRPr="008A12B3">
        <w:tab/>
      </w:r>
      <w:r>
        <w:t xml:space="preserve">           </w:t>
      </w:r>
      <w:r w:rsidR="00FA42E0">
        <w:t>07</w:t>
      </w:r>
      <w:r w:rsidRPr="008A12B3">
        <w:t>.0</w:t>
      </w:r>
      <w:r w:rsidR="00FA42E0">
        <w:t>2</w:t>
      </w:r>
      <w:r w:rsidRPr="008A12B3">
        <w:t>.20</w:t>
      </w:r>
      <w:r w:rsidR="00152849">
        <w:t>2</w:t>
      </w:r>
      <w:r w:rsidR="00FA42E0">
        <w:t>2</w:t>
      </w:r>
    </w:p>
    <w:p w:rsidR="00B860C4" w:rsidRPr="000D5F03" w:rsidRDefault="00B860C4">
      <w:pPr>
        <w:rPr>
          <w:sz w:val="16"/>
          <w:szCs w:val="16"/>
        </w:rPr>
      </w:pPr>
    </w:p>
    <w:p w:rsidR="00B860C4" w:rsidRPr="00ED7C3F" w:rsidRDefault="00B860C4" w:rsidP="003A25D3">
      <w:pPr>
        <w:jc w:val="both"/>
        <w:rPr>
          <w:sz w:val="20"/>
          <w:szCs w:val="20"/>
        </w:rPr>
      </w:pPr>
      <w:r w:rsidRPr="00ED7C3F">
        <w:rPr>
          <w:sz w:val="20"/>
          <w:szCs w:val="20"/>
        </w:rPr>
        <w:t xml:space="preserve">Ich erkläre meinen Beitritt zu den TF Obersalbach </w:t>
      </w:r>
      <w:proofErr w:type="gramStart"/>
      <w:r w:rsidRPr="00ED7C3F">
        <w:rPr>
          <w:sz w:val="20"/>
          <w:szCs w:val="20"/>
        </w:rPr>
        <w:t>e.V..</w:t>
      </w:r>
      <w:proofErr w:type="gramEnd"/>
      <w:r w:rsidRPr="00ED7C3F">
        <w:rPr>
          <w:sz w:val="20"/>
          <w:szCs w:val="20"/>
        </w:rPr>
        <w:t xml:space="preserve"> Ich akzeptiere die Vereinssatzung und alle sonstigen, durch den Vorstand oder durch die Mitgliederversammlung, beschlossenen Regelungen des Vereins an. Die gültige Satzung ist auf der Homepage einzusehen. Ich bin damit einverstanden, dass mir allgemeine Informationen und die durch die Satzung vorgeschriebenen Informationen und Mitteilungen per E-Mail zugestellt werden.</w:t>
      </w:r>
    </w:p>
    <w:p w:rsidR="00B860C4" w:rsidRDefault="00B860C4" w:rsidP="003A25D3">
      <w:pPr>
        <w:jc w:val="both"/>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261"/>
        <w:gridCol w:w="1134"/>
        <w:gridCol w:w="3969"/>
      </w:tblGrid>
      <w:tr w:rsidR="009C737C" w:rsidRPr="00D65123" w:rsidTr="00155B7A">
        <w:trPr>
          <w:trHeight w:hRule="exact" w:val="340"/>
        </w:trPr>
        <w:tc>
          <w:tcPr>
            <w:tcW w:w="1696" w:type="dxa"/>
            <w:tcBorders>
              <w:right w:val="nil"/>
            </w:tcBorders>
            <w:vAlign w:val="center"/>
          </w:tcPr>
          <w:p w:rsidR="009C737C" w:rsidRPr="00D65123" w:rsidRDefault="009C737C" w:rsidP="009C737C">
            <w:pPr>
              <w:spacing w:line="240" w:lineRule="auto"/>
            </w:pPr>
            <w:r w:rsidRPr="00D65123">
              <w:t>Name:</w:t>
            </w:r>
            <w:r w:rsidRPr="00D65123">
              <w:tab/>
            </w:r>
            <w:r w:rsidRPr="00D65123">
              <w:tab/>
            </w:r>
          </w:p>
        </w:tc>
        <w:tc>
          <w:tcPr>
            <w:tcW w:w="3261"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34" w:type="dxa"/>
            <w:tcBorders>
              <w:right w:val="nil"/>
            </w:tcBorders>
            <w:vAlign w:val="center"/>
          </w:tcPr>
          <w:p w:rsidR="009C737C" w:rsidRPr="00D65123" w:rsidRDefault="009C737C" w:rsidP="009C737C">
            <w:pPr>
              <w:spacing w:line="240" w:lineRule="auto"/>
            </w:pPr>
            <w:r w:rsidRPr="00D65123">
              <w:t>Vorname:</w:t>
            </w:r>
          </w:p>
        </w:tc>
        <w:tc>
          <w:tcPr>
            <w:tcW w:w="3969"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37C" w:rsidRPr="00D65123" w:rsidTr="00155B7A">
        <w:trPr>
          <w:trHeight w:hRule="exact" w:val="340"/>
        </w:trPr>
        <w:tc>
          <w:tcPr>
            <w:tcW w:w="1696" w:type="dxa"/>
            <w:tcBorders>
              <w:right w:val="nil"/>
            </w:tcBorders>
            <w:vAlign w:val="center"/>
          </w:tcPr>
          <w:p w:rsidR="009C737C" w:rsidRPr="00D65123" w:rsidRDefault="009C737C" w:rsidP="009C737C">
            <w:pPr>
              <w:spacing w:line="240" w:lineRule="auto"/>
            </w:pPr>
            <w:r w:rsidRPr="00D65123">
              <w:t>Straße/Nr.:</w:t>
            </w:r>
            <w:r w:rsidRPr="00D65123">
              <w:tab/>
            </w:r>
          </w:p>
        </w:tc>
        <w:tc>
          <w:tcPr>
            <w:tcW w:w="3261"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right w:val="nil"/>
            </w:tcBorders>
            <w:vAlign w:val="center"/>
          </w:tcPr>
          <w:p w:rsidR="009C737C" w:rsidRPr="00D65123" w:rsidRDefault="009C737C" w:rsidP="009C737C">
            <w:pPr>
              <w:spacing w:line="240" w:lineRule="auto"/>
            </w:pPr>
            <w:r w:rsidRPr="00D65123">
              <w:t>PLZ/Ort</w:t>
            </w:r>
            <w:r>
              <w:t>:</w:t>
            </w:r>
          </w:p>
        </w:tc>
        <w:tc>
          <w:tcPr>
            <w:tcW w:w="3969"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37C" w:rsidRPr="00D65123" w:rsidTr="00155B7A">
        <w:trPr>
          <w:trHeight w:hRule="exact" w:val="340"/>
        </w:trPr>
        <w:tc>
          <w:tcPr>
            <w:tcW w:w="1696" w:type="dxa"/>
            <w:tcBorders>
              <w:right w:val="nil"/>
            </w:tcBorders>
            <w:vAlign w:val="center"/>
          </w:tcPr>
          <w:p w:rsidR="009C737C" w:rsidRPr="00D65123" w:rsidRDefault="009C737C" w:rsidP="009C737C">
            <w:pPr>
              <w:spacing w:line="240" w:lineRule="auto"/>
            </w:pPr>
            <w:r w:rsidRPr="00D65123">
              <w:t>Geb.-Datum:</w:t>
            </w:r>
            <w:r w:rsidRPr="00D65123">
              <w:tab/>
            </w:r>
          </w:p>
        </w:tc>
        <w:tc>
          <w:tcPr>
            <w:tcW w:w="3261"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right w:val="nil"/>
            </w:tcBorders>
            <w:vAlign w:val="center"/>
          </w:tcPr>
          <w:p w:rsidR="009C737C" w:rsidRPr="00D65123" w:rsidRDefault="009C737C" w:rsidP="009C737C">
            <w:pPr>
              <w:spacing w:line="240" w:lineRule="auto"/>
            </w:pPr>
            <w:r w:rsidRPr="00D65123">
              <w:t>Telefon:</w:t>
            </w:r>
          </w:p>
        </w:tc>
        <w:tc>
          <w:tcPr>
            <w:tcW w:w="3969"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37C" w:rsidRPr="00D65123" w:rsidTr="00155B7A">
        <w:trPr>
          <w:trHeight w:hRule="exact" w:val="340"/>
        </w:trPr>
        <w:tc>
          <w:tcPr>
            <w:tcW w:w="1696" w:type="dxa"/>
            <w:tcBorders>
              <w:right w:val="nil"/>
            </w:tcBorders>
            <w:vAlign w:val="center"/>
          </w:tcPr>
          <w:p w:rsidR="009C737C" w:rsidRPr="001C2392" w:rsidRDefault="009C737C" w:rsidP="009C737C">
            <w:pPr>
              <w:spacing w:line="240" w:lineRule="auto"/>
            </w:pPr>
            <w:r w:rsidRPr="001C2392">
              <w:t>E-Mail:</w:t>
            </w:r>
          </w:p>
        </w:tc>
        <w:tc>
          <w:tcPr>
            <w:tcW w:w="8364" w:type="dxa"/>
            <w:gridSpan w:val="3"/>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860C4" w:rsidRDefault="00B860C4"/>
    <w:p w:rsidR="000D5F03" w:rsidRDefault="000D5F03"/>
    <w:p w:rsidR="00B860C4" w:rsidRPr="003A25D3" w:rsidRDefault="00B860C4">
      <w:pPr>
        <w:rPr>
          <w:b/>
          <w:u w:val="single"/>
        </w:rPr>
      </w:pPr>
      <w:r w:rsidRPr="003A25D3">
        <w:rPr>
          <w:b/>
          <w:u w:val="single"/>
        </w:rPr>
        <w:t>Beiträge: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3050"/>
        <w:gridCol w:w="1579"/>
        <w:gridCol w:w="659"/>
        <w:gridCol w:w="2602"/>
        <w:gridCol w:w="1539"/>
      </w:tblGrid>
      <w:tr w:rsidR="00155B7A" w:rsidRPr="00D65123" w:rsidTr="00155B7A">
        <w:trPr>
          <w:trHeight w:hRule="exact" w:val="340"/>
        </w:trPr>
        <w:sdt>
          <w:sdtPr>
            <w:id w:val="-94177980"/>
            <w14:checkbox>
              <w14:checked w14:val="0"/>
              <w14:checkedState w14:val="2612" w14:font="MS Gothic"/>
              <w14:uncheckedState w14:val="2610" w14:font="MS Gothic"/>
            </w14:checkbox>
          </w:sdtPr>
          <w:sdtEndPr/>
          <w:sdtContent>
            <w:tc>
              <w:tcPr>
                <w:tcW w:w="631"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3050" w:type="dxa"/>
            <w:tcBorders>
              <w:left w:val="nil"/>
              <w:right w:val="nil"/>
            </w:tcBorders>
            <w:vAlign w:val="center"/>
          </w:tcPr>
          <w:p w:rsidR="00155B7A" w:rsidRPr="00D65123" w:rsidRDefault="00155B7A" w:rsidP="00155B7A">
            <w:pPr>
              <w:spacing w:line="240" w:lineRule="auto"/>
            </w:pPr>
            <w:r w:rsidRPr="00D65123">
              <w:t xml:space="preserve">Einzelmitgliedschaft                     </w:t>
            </w:r>
          </w:p>
        </w:tc>
        <w:tc>
          <w:tcPr>
            <w:tcW w:w="1579" w:type="dxa"/>
            <w:tcBorders>
              <w:left w:val="nil"/>
            </w:tcBorders>
            <w:vAlign w:val="center"/>
          </w:tcPr>
          <w:p w:rsidR="00155B7A" w:rsidRPr="00D65123" w:rsidRDefault="00155B7A" w:rsidP="00155B7A">
            <w:pPr>
              <w:spacing w:line="240" w:lineRule="auto"/>
            </w:pPr>
            <w:r>
              <w:t>105,00 €</w:t>
            </w:r>
          </w:p>
        </w:tc>
        <w:sdt>
          <w:sdtPr>
            <w:id w:val="-513601751"/>
            <w14:checkbox>
              <w14:checked w14:val="0"/>
              <w14:checkedState w14:val="2612" w14:font="MS Gothic"/>
              <w14:uncheckedState w14:val="2610" w14:font="MS Gothic"/>
            </w14:checkbox>
          </w:sdtPr>
          <w:sdtEndPr/>
          <w:sdtContent>
            <w:tc>
              <w:tcPr>
                <w:tcW w:w="659"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2602" w:type="dxa"/>
            <w:tcBorders>
              <w:left w:val="nil"/>
              <w:right w:val="nil"/>
            </w:tcBorders>
            <w:vAlign w:val="center"/>
          </w:tcPr>
          <w:p w:rsidR="00155B7A" w:rsidRPr="00D65123" w:rsidRDefault="00155B7A" w:rsidP="00155B7A">
            <w:pPr>
              <w:spacing w:line="240" w:lineRule="auto"/>
            </w:pPr>
            <w:r w:rsidRPr="00D65123">
              <w:t xml:space="preserve">Ehepaare                                         </w:t>
            </w:r>
          </w:p>
        </w:tc>
        <w:tc>
          <w:tcPr>
            <w:tcW w:w="1539" w:type="dxa"/>
            <w:tcBorders>
              <w:left w:val="nil"/>
            </w:tcBorders>
            <w:vAlign w:val="center"/>
          </w:tcPr>
          <w:p w:rsidR="00155B7A" w:rsidRPr="00D65123" w:rsidRDefault="00155B7A" w:rsidP="00155B7A">
            <w:pPr>
              <w:spacing w:line="240" w:lineRule="auto"/>
            </w:pPr>
            <w:r w:rsidRPr="00D65123">
              <w:t>150,00 €</w:t>
            </w:r>
          </w:p>
        </w:tc>
      </w:tr>
      <w:tr w:rsidR="00155B7A" w:rsidRPr="00D65123" w:rsidTr="00155B7A">
        <w:trPr>
          <w:trHeight w:hRule="exact" w:val="340"/>
        </w:trPr>
        <w:sdt>
          <w:sdtPr>
            <w:id w:val="-1784492790"/>
            <w14:checkbox>
              <w14:checked w14:val="0"/>
              <w14:checkedState w14:val="2612" w14:font="MS Gothic"/>
              <w14:uncheckedState w14:val="2610" w14:font="MS Gothic"/>
            </w14:checkbox>
          </w:sdtPr>
          <w:sdtEndPr/>
          <w:sdtContent>
            <w:tc>
              <w:tcPr>
                <w:tcW w:w="631"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3050" w:type="dxa"/>
            <w:tcBorders>
              <w:left w:val="nil"/>
              <w:right w:val="nil"/>
            </w:tcBorders>
            <w:vAlign w:val="center"/>
          </w:tcPr>
          <w:p w:rsidR="00155B7A" w:rsidRPr="00D65123" w:rsidRDefault="00155B7A" w:rsidP="00155B7A">
            <w:pPr>
              <w:spacing w:line="240" w:lineRule="auto"/>
            </w:pPr>
            <w:r w:rsidRPr="00D65123">
              <w:t xml:space="preserve">Schnupperjahr                     </w:t>
            </w:r>
          </w:p>
        </w:tc>
        <w:tc>
          <w:tcPr>
            <w:tcW w:w="1579" w:type="dxa"/>
            <w:tcBorders>
              <w:left w:val="nil"/>
            </w:tcBorders>
            <w:vAlign w:val="center"/>
          </w:tcPr>
          <w:p w:rsidR="00155B7A" w:rsidRPr="00D65123" w:rsidRDefault="00155B7A" w:rsidP="00155B7A">
            <w:pPr>
              <w:spacing w:line="240" w:lineRule="auto"/>
            </w:pPr>
            <w:r w:rsidRPr="00D65123">
              <w:t>½ Beitragssatz</w:t>
            </w:r>
          </w:p>
        </w:tc>
        <w:sdt>
          <w:sdtPr>
            <w:id w:val="-686669977"/>
            <w14:checkbox>
              <w14:checked w14:val="0"/>
              <w14:checkedState w14:val="2612" w14:font="MS Gothic"/>
              <w14:uncheckedState w14:val="2610" w14:font="MS Gothic"/>
            </w14:checkbox>
          </w:sdtPr>
          <w:sdtEndPr/>
          <w:sdtContent>
            <w:tc>
              <w:tcPr>
                <w:tcW w:w="659"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2602" w:type="dxa"/>
            <w:tcBorders>
              <w:left w:val="nil"/>
              <w:right w:val="nil"/>
            </w:tcBorders>
            <w:vAlign w:val="center"/>
          </w:tcPr>
          <w:p w:rsidR="00155B7A" w:rsidRPr="00D65123" w:rsidRDefault="00155B7A" w:rsidP="00155B7A">
            <w:pPr>
              <w:spacing w:line="240" w:lineRule="auto"/>
            </w:pPr>
            <w:r w:rsidRPr="00D65123">
              <w:t xml:space="preserve">Zweitmitgliedschaft      </w:t>
            </w:r>
            <w:r>
              <w:t xml:space="preserve"> </w:t>
            </w:r>
            <w:r w:rsidRPr="00D65123">
              <w:t xml:space="preserve">      </w:t>
            </w:r>
          </w:p>
        </w:tc>
        <w:tc>
          <w:tcPr>
            <w:tcW w:w="1539" w:type="dxa"/>
            <w:tcBorders>
              <w:left w:val="nil"/>
            </w:tcBorders>
            <w:vAlign w:val="center"/>
          </w:tcPr>
          <w:p w:rsidR="00155B7A" w:rsidRPr="00D65123" w:rsidRDefault="00155B7A" w:rsidP="00155B7A">
            <w:pPr>
              <w:spacing w:line="240" w:lineRule="auto"/>
            </w:pPr>
            <w:r w:rsidRPr="00D65123">
              <w:t>½ Beitragssatz</w:t>
            </w:r>
          </w:p>
        </w:tc>
      </w:tr>
      <w:tr w:rsidR="00155B7A" w:rsidRPr="00D65123" w:rsidTr="00155B7A">
        <w:trPr>
          <w:trHeight w:hRule="exact" w:val="340"/>
        </w:trPr>
        <w:sdt>
          <w:sdtPr>
            <w:id w:val="1897861690"/>
            <w14:checkbox>
              <w14:checked w14:val="0"/>
              <w14:checkedState w14:val="2612" w14:font="MS Gothic"/>
              <w14:uncheckedState w14:val="2610" w14:font="MS Gothic"/>
            </w14:checkbox>
          </w:sdtPr>
          <w:sdtEndPr/>
          <w:sdtContent>
            <w:tc>
              <w:tcPr>
                <w:tcW w:w="631"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3050" w:type="dxa"/>
            <w:tcBorders>
              <w:left w:val="nil"/>
              <w:right w:val="nil"/>
            </w:tcBorders>
            <w:vAlign w:val="center"/>
          </w:tcPr>
          <w:p w:rsidR="00155B7A" w:rsidRPr="00D65123" w:rsidRDefault="00155B7A" w:rsidP="00155B7A">
            <w:pPr>
              <w:spacing w:line="240" w:lineRule="auto"/>
            </w:pPr>
            <w:r w:rsidRPr="00D65123">
              <w:t>Jugendl</w:t>
            </w:r>
            <w:r>
              <w:t xml:space="preserve">iche </w:t>
            </w:r>
            <w:r w:rsidRPr="00D65123">
              <w:t xml:space="preserve">/Studenten/Azubi             </w:t>
            </w:r>
          </w:p>
        </w:tc>
        <w:tc>
          <w:tcPr>
            <w:tcW w:w="1579" w:type="dxa"/>
            <w:tcBorders>
              <w:left w:val="nil"/>
            </w:tcBorders>
            <w:vAlign w:val="center"/>
          </w:tcPr>
          <w:p w:rsidR="00155B7A" w:rsidRDefault="00155B7A" w:rsidP="00155B7A">
            <w:pPr>
              <w:spacing w:line="240" w:lineRule="auto"/>
            </w:pPr>
            <w:r w:rsidRPr="00D65123">
              <w:t>45,00 €</w:t>
            </w:r>
          </w:p>
        </w:tc>
        <w:sdt>
          <w:sdtPr>
            <w:id w:val="-1328970520"/>
            <w14:checkbox>
              <w14:checked w14:val="0"/>
              <w14:checkedState w14:val="2612" w14:font="MS Gothic"/>
              <w14:uncheckedState w14:val="2610" w14:font="MS Gothic"/>
            </w14:checkbox>
          </w:sdtPr>
          <w:sdtEndPr/>
          <w:sdtContent>
            <w:tc>
              <w:tcPr>
                <w:tcW w:w="659" w:type="dxa"/>
                <w:tcBorders>
                  <w:right w:val="nil"/>
                </w:tcBorders>
                <w:vAlign w:val="center"/>
              </w:tcPr>
              <w:p w:rsidR="00155B7A" w:rsidRDefault="00155B7A" w:rsidP="00155B7A">
                <w:pPr>
                  <w:spacing w:line="240" w:lineRule="auto"/>
                  <w:jc w:val="center"/>
                </w:pPr>
                <w:r>
                  <w:rPr>
                    <w:rFonts w:ascii="MS Gothic" w:eastAsia="MS Gothic" w:hAnsi="MS Gothic" w:hint="eastAsia"/>
                  </w:rPr>
                  <w:t>☐</w:t>
                </w:r>
              </w:p>
            </w:tc>
          </w:sdtContent>
        </w:sdt>
        <w:tc>
          <w:tcPr>
            <w:tcW w:w="2602" w:type="dxa"/>
            <w:tcBorders>
              <w:left w:val="nil"/>
              <w:right w:val="nil"/>
            </w:tcBorders>
            <w:vAlign w:val="center"/>
          </w:tcPr>
          <w:p w:rsidR="00155B7A" w:rsidRPr="00D65123" w:rsidRDefault="00155B7A" w:rsidP="00155B7A">
            <w:pPr>
              <w:spacing w:line="240" w:lineRule="auto"/>
            </w:pPr>
            <w:r>
              <w:t>Kinsporth</w:t>
            </w:r>
          </w:p>
        </w:tc>
        <w:tc>
          <w:tcPr>
            <w:tcW w:w="1539" w:type="dxa"/>
            <w:tcBorders>
              <w:left w:val="nil"/>
            </w:tcBorders>
            <w:vAlign w:val="center"/>
          </w:tcPr>
          <w:p w:rsidR="00155B7A" w:rsidRDefault="00155B7A" w:rsidP="00155B7A">
            <w:pPr>
              <w:spacing w:line="240" w:lineRule="auto"/>
            </w:pPr>
            <w:r>
              <w:t>75,00 €</w:t>
            </w:r>
          </w:p>
        </w:tc>
      </w:tr>
      <w:tr w:rsidR="00155B7A" w:rsidRPr="00D65123" w:rsidTr="00155B7A">
        <w:trPr>
          <w:trHeight w:hRule="exact" w:val="340"/>
        </w:trPr>
        <w:sdt>
          <w:sdtPr>
            <w:id w:val="2092966707"/>
            <w14:checkbox>
              <w14:checked w14:val="0"/>
              <w14:checkedState w14:val="2612" w14:font="MS Gothic"/>
              <w14:uncheckedState w14:val="2610" w14:font="MS Gothic"/>
            </w14:checkbox>
          </w:sdtPr>
          <w:sdtEndPr/>
          <w:sdtContent>
            <w:tc>
              <w:tcPr>
                <w:tcW w:w="631"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3050" w:type="dxa"/>
            <w:tcBorders>
              <w:left w:val="nil"/>
              <w:right w:val="nil"/>
            </w:tcBorders>
            <w:vAlign w:val="center"/>
          </w:tcPr>
          <w:p w:rsidR="00155B7A" w:rsidRPr="00D65123" w:rsidRDefault="00155B7A" w:rsidP="00155B7A">
            <w:pPr>
              <w:spacing w:line="240" w:lineRule="auto"/>
            </w:pPr>
            <w:r w:rsidRPr="00D65123">
              <w:t xml:space="preserve">Kinder bis 15 Jahre                          </w:t>
            </w:r>
          </w:p>
        </w:tc>
        <w:tc>
          <w:tcPr>
            <w:tcW w:w="1579" w:type="dxa"/>
            <w:tcBorders>
              <w:left w:val="nil"/>
            </w:tcBorders>
            <w:vAlign w:val="center"/>
          </w:tcPr>
          <w:p w:rsidR="00155B7A" w:rsidRPr="00D65123" w:rsidRDefault="00155B7A" w:rsidP="00155B7A">
            <w:pPr>
              <w:spacing w:line="240" w:lineRule="auto"/>
            </w:pPr>
            <w:r w:rsidRPr="00D65123">
              <w:t>20,00 €</w:t>
            </w:r>
          </w:p>
        </w:tc>
        <w:tc>
          <w:tcPr>
            <w:tcW w:w="659" w:type="dxa"/>
            <w:tcBorders>
              <w:right w:val="nil"/>
            </w:tcBorders>
            <w:vAlign w:val="center"/>
          </w:tcPr>
          <w:p w:rsidR="00155B7A" w:rsidRPr="00D65123" w:rsidRDefault="00155B7A" w:rsidP="00155B7A">
            <w:pPr>
              <w:spacing w:line="240" w:lineRule="auto"/>
              <w:jc w:val="center"/>
            </w:pPr>
          </w:p>
        </w:tc>
        <w:tc>
          <w:tcPr>
            <w:tcW w:w="2602" w:type="dxa"/>
            <w:tcBorders>
              <w:left w:val="nil"/>
              <w:right w:val="nil"/>
            </w:tcBorders>
            <w:vAlign w:val="center"/>
          </w:tcPr>
          <w:p w:rsidR="00155B7A" w:rsidRPr="00D65123" w:rsidRDefault="00155B7A" w:rsidP="00155B7A">
            <w:pPr>
              <w:spacing w:line="240" w:lineRule="auto"/>
            </w:pPr>
          </w:p>
        </w:tc>
        <w:tc>
          <w:tcPr>
            <w:tcW w:w="1539" w:type="dxa"/>
            <w:tcBorders>
              <w:left w:val="nil"/>
            </w:tcBorders>
            <w:vAlign w:val="center"/>
          </w:tcPr>
          <w:p w:rsidR="00155B7A" w:rsidRPr="00D65123" w:rsidRDefault="00155B7A" w:rsidP="00155B7A">
            <w:pPr>
              <w:spacing w:line="240" w:lineRule="auto"/>
            </w:pPr>
          </w:p>
        </w:tc>
      </w:tr>
      <w:tr w:rsidR="00155B7A" w:rsidRPr="007C1C5A" w:rsidTr="00155B7A">
        <w:trPr>
          <w:trHeight w:hRule="exact" w:val="340"/>
        </w:trPr>
        <w:sdt>
          <w:sdtPr>
            <w:id w:val="-1275631945"/>
            <w14:checkbox>
              <w14:checked w14:val="0"/>
              <w14:checkedState w14:val="2612" w14:font="MS Gothic"/>
              <w14:uncheckedState w14:val="2610" w14:font="MS Gothic"/>
            </w14:checkbox>
          </w:sdtPr>
          <w:sdtEndPr/>
          <w:sdtContent>
            <w:tc>
              <w:tcPr>
                <w:tcW w:w="631" w:type="dxa"/>
                <w:tcBorders>
                  <w:right w:val="nil"/>
                </w:tcBorders>
                <w:vAlign w:val="center"/>
              </w:tcPr>
              <w:p w:rsidR="00155B7A" w:rsidRPr="00D65123" w:rsidRDefault="00155B7A" w:rsidP="00155B7A">
                <w:pPr>
                  <w:spacing w:line="240" w:lineRule="auto"/>
                  <w:jc w:val="center"/>
                </w:pPr>
                <w:r>
                  <w:rPr>
                    <w:rFonts w:ascii="MS Gothic" w:eastAsia="MS Gothic" w:hAnsi="MS Gothic" w:hint="eastAsia"/>
                  </w:rPr>
                  <w:t>☐</w:t>
                </w:r>
              </w:p>
            </w:tc>
          </w:sdtContent>
        </w:sdt>
        <w:tc>
          <w:tcPr>
            <w:tcW w:w="3050" w:type="dxa"/>
            <w:tcBorders>
              <w:left w:val="nil"/>
              <w:right w:val="nil"/>
            </w:tcBorders>
            <w:vAlign w:val="center"/>
          </w:tcPr>
          <w:p w:rsidR="00155B7A" w:rsidRPr="00D65123" w:rsidRDefault="00155B7A" w:rsidP="00155B7A">
            <w:pPr>
              <w:spacing w:line="240" w:lineRule="auto"/>
            </w:pPr>
            <w:r w:rsidRPr="00D65123">
              <w:t xml:space="preserve">Inaktive Erwachsene                       </w:t>
            </w:r>
          </w:p>
        </w:tc>
        <w:tc>
          <w:tcPr>
            <w:tcW w:w="1579" w:type="dxa"/>
            <w:tcBorders>
              <w:left w:val="nil"/>
            </w:tcBorders>
            <w:vAlign w:val="center"/>
          </w:tcPr>
          <w:p w:rsidR="00155B7A" w:rsidRPr="00FA42E0" w:rsidRDefault="00155B7A" w:rsidP="00155B7A">
            <w:pPr>
              <w:spacing w:line="240" w:lineRule="auto"/>
              <w:rPr>
                <w:lang w:val="en-US"/>
              </w:rPr>
            </w:pPr>
            <w:r w:rsidRPr="00D65123">
              <w:t>15,00 €</w:t>
            </w:r>
          </w:p>
        </w:tc>
        <w:sdt>
          <w:sdtPr>
            <w:rPr>
              <w:lang w:val="en-US"/>
            </w:rPr>
            <w:id w:val="216867489"/>
            <w14:checkbox>
              <w14:checked w14:val="0"/>
              <w14:checkedState w14:val="2612" w14:font="MS Gothic"/>
              <w14:uncheckedState w14:val="2610" w14:font="MS Gothic"/>
            </w14:checkbox>
          </w:sdtPr>
          <w:sdtEndPr/>
          <w:sdtContent>
            <w:tc>
              <w:tcPr>
                <w:tcW w:w="659" w:type="dxa"/>
                <w:tcBorders>
                  <w:right w:val="nil"/>
                </w:tcBorders>
                <w:vAlign w:val="center"/>
              </w:tcPr>
              <w:p w:rsidR="00155B7A" w:rsidRPr="00155B7A" w:rsidRDefault="00155B7A" w:rsidP="00155B7A">
                <w:pPr>
                  <w:spacing w:line="240" w:lineRule="auto"/>
                  <w:jc w:val="center"/>
                  <w:rPr>
                    <w:lang w:val="en-US"/>
                  </w:rPr>
                </w:pPr>
                <w:r>
                  <w:rPr>
                    <w:rFonts w:ascii="MS Gothic" w:eastAsia="MS Gothic" w:hAnsi="MS Gothic" w:hint="eastAsia"/>
                    <w:lang w:val="en-US"/>
                  </w:rPr>
                  <w:t>☐</w:t>
                </w:r>
              </w:p>
            </w:tc>
          </w:sdtContent>
        </w:sdt>
        <w:tc>
          <w:tcPr>
            <w:tcW w:w="2602" w:type="dxa"/>
            <w:tcBorders>
              <w:left w:val="nil"/>
              <w:right w:val="nil"/>
            </w:tcBorders>
            <w:vAlign w:val="center"/>
          </w:tcPr>
          <w:p w:rsidR="00155B7A" w:rsidRPr="00155B7A" w:rsidRDefault="00155B7A" w:rsidP="00155B7A">
            <w:pPr>
              <w:spacing w:line="240" w:lineRule="auto"/>
              <w:rPr>
                <w:lang w:val="en-US"/>
              </w:rPr>
            </w:pPr>
            <w:r w:rsidRPr="00155B7A">
              <w:rPr>
                <w:lang w:val="en-US"/>
              </w:rPr>
              <w:t xml:space="preserve">Inaktive Kinder/ J/S/A                       </w:t>
            </w:r>
          </w:p>
        </w:tc>
        <w:tc>
          <w:tcPr>
            <w:tcW w:w="1539" w:type="dxa"/>
            <w:tcBorders>
              <w:left w:val="nil"/>
            </w:tcBorders>
            <w:vAlign w:val="center"/>
          </w:tcPr>
          <w:p w:rsidR="00155B7A" w:rsidRPr="00FA42E0" w:rsidRDefault="00155B7A" w:rsidP="00155B7A">
            <w:pPr>
              <w:spacing w:line="240" w:lineRule="auto"/>
              <w:rPr>
                <w:lang w:val="en-US"/>
              </w:rPr>
            </w:pPr>
            <w:r w:rsidRPr="00D65123">
              <w:rPr>
                <w:lang w:val="en-US"/>
              </w:rPr>
              <w:t>6,00 €</w:t>
            </w:r>
          </w:p>
        </w:tc>
      </w:tr>
    </w:tbl>
    <w:p w:rsidR="009E5421" w:rsidRDefault="009E5421">
      <w:pPr>
        <w:rPr>
          <w:b/>
          <w:u w:val="single"/>
        </w:rPr>
      </w:pPr>
    </w:p>
    <w:p w:rsidR="000D5F03" w:rsidRDefault="000D5F03">
      <w:pPr>
        <w:rPr>
          <w:b/>
          <w:u w:val="single"/>
        </w:rPr>
      </w:pPr>
    </w:p>
    <w:p w:rsidR="00B860C4" w:rsidRPr="003A25D3" w:rsidRDefault="00B860C4">
      <w:pPr>
        <w:rPr>
          <w:u w:val="single"/>
        </w:rPr>
      </w:pPr>
      <w:r w:rsidRPr="003A25D3">
        <w:rPr>
          <w:b/>
          <w:u w:val="single"/>
        </w:rPr>
        <w:t>SEPA-Lastschriftmandat</w:t>
      </w:r>
      <w:r w:rsidRPr="003A25D3">
        <w:rPr>
          <w:u w:val="single"/>
        </w:rPr>
        <w:t>:</w:t>
      </w:r>
    </w:p>
    <w:p w:rsidR="00B860C4" w:rsidRDefault="00B860C4">
      <w:r w:rsidRPr="007C0B13">
        <w:rPr>
          <w:b/>
        </w:rPr>
        <w:t>Zahlungsart:</w:t>
      </w:r>
      <w:r>
        <w:t xml:space="preserve">  </w:t>
      </w:r>
      <w:r w:rsidRPr="007C0B13">
        <w:t>Jährlich wiederkehrende Zahlung</w:t>
      </w:r>
      <w:r w:rsidRPr="007C0B13">
        <w:tab/>
      </w:r>
      <w:r>
        <w:t xml:space="preserve">       </w:t>
      </w:r>
      <w:r w:rsidRPr="007C0B13">
        <w:rPr>
          <w:b/>
        </w:rPr>
        <w:t>Gläubiger-ID-Nr.:</w:t>
      </w:r>
      <w:r>
        <w:t xml:space="preserve">    DE90 ZZZ0 0000 6340 087</w:t>
      </w:r>
    </w:p>
    <w:p w:rsidR="000D5F03" w:rsidRDefault="000D5F03"/>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3704"/>
        <w:gridCol w:w="1417"/>
        <w:gridCol w:w="3403"/>
      </w:tblGrid>
      <w:tr w:rsidR="009C737C" w:rsidRPr="00D65123" w:rsidTr="008C0865">
        <w:trPr>
          <w:trHeight w:hRule="exact" w:val="340"/>
        </w:trPr>
        <w:tc>
          <w:tcPr>
            <w:tcW w:w="1536" w:type="dxa"/>
            <w:tcBorders>
              <w:right w:val="nil"/>
            </w:tcBorders>
            <w:vAlign w:val="center"/>
          </w:tcPr>
          <w:p w:rsidR="009C737C" w:rsidRPr="00D65123" w:rsidRDefault="009C737C" w:rsidP="009C737C">
            <w:pPr>
              <w:spacing w:line="240" w:lineRule="auto"/>
            </w:pPr>
            <w:r w:rsidRPr="00D65123">
              <w:t>Kreditinstitut:</w:t>
            </w:r>
          </w:p>
        </w:tc>
        <w:tc>
          <w:tcPr>
            <w:tcW w:w="3704"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right w:val="nil"/>
            </w:tcBorders>
            <w:vAlign w:val="center"/>
          </w:tcPr>
          <w:p w:rsidR="009C737C" w:rsidRPr="00D65123" w:rsidRDefault="009C737C" w:rsidP="009C737C">
            <w:pPr>
              <w:spacing w:line="240" w:lineRule="auto"/>
            </w:pPr>
            <w:r w:rsidRPr="00D65123">
              <w:t>Konto-Nr.:</w:t>
            </w:r>
          </w:p>
        </w:tc>
        <w:tc>
          <w:tcPr>
            <w:tcW w:w="3403"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37C" w:rsidRPr="00D65123" w:rsidTr="00F37B1C">
        <w:trPr>
          <w:trHeight w:hRule="exact" w:val="340"/>
        </w:trPr>
        <w:tc>
          <w:tcPr>
            <w:tcW w:w="1536" w:type="dxa"/>
            <w:tcBorders>
              <w:bottom w:val="single" w:sz="4" w:space="0" w:color="auto"/>
              <w:right w:val="nil"/>
            </w:tcBorders>
            <w:vAlign w:val="center"/>
          </w:tcPr>
          <w:p w:rsidR="009C737C" w:rsidRPr="00D65123" w:rsidRDefault="009C737C" w:rsidP="009C737C">
            <w:pPr>
              <w:spacing w:line="240" w:lineRule="auto"/>
            </w:pPr>
            <w:r w:rsidRPr="00D65123">
              <w:t>IBAN: DE</w:t>
            </w:r>
          </w:p>
        </w:tc>
        <w:tc>
          <w:tcPr>
            <w:tcW w:w="3704" w:type="dxa"/>
            <w:tcBorders>
              <w:left w:val="nil"/>
              <w:bottom w:val="single" w:sz="4" w:space="0" w:color="auto"/>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right w:val="nil"/>
            </w:tcBorders>
            <w:vAlign w:val="center"/>
          </w:tcPr>
          <w:p w:rsidR="009C737C" w:rsidRPr="00D65123" w:rsidRDefault="009C737C" w:rsidP="009C737C">
            <w:pPr>
              <w:spacing w:line="240" w:lineRule="auto"/>
            </w:pPr>
            <w:r w:rsidRPr="00D65123">
              <w:t>BIC:</w:t>
            </w:r>
          </w:p>
        </w:tc>
        <w:tc>
          <w:tcPr>
            <w:tcW w:w="3403"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37C" w:rsidRPr="00D65123" w:rsidTr="00551EA0">
        <w:trPr>
          <w:trHeight w:hRule="exact" w:val="340"/>
        </w:trPr>
        <w:tc>
          <w:tcPr>
            <w:tcW w:w="5240" w:type="dxa"/>
            <w:gridSpan w:val="2"/>
            <w:tcBorders>
              <w:right w:val="nil"/>
            </w:tcBorders>
          </w:tcPr>
          <w:p w:rsidR="009C737C" w:rsidRPr="00D65123" w:rsidRDefault="009C737C" w:rsidP="009C737C">
            <w:pPr>
              <w:spacing w:line="240" w:lineRule="auto"/>
            </w:pPr>
            <w:r w:rsidRPr="00D65123">
              <w:t>Konto-In</w:t>
            </w:r>
            <w:r>
              <w:t>haber (falls abweichend vom Antragsteller)</w:t>
            </w:r>
            <w:r w:rsidRPr="00D65123">
              <w:t>:</w:t>
            </w:r>
          </w:p>
        </w:tc>
        <w:tc>
          <w:tcPr>
            <w:tcW w:w="4820" w:type="dxa"/>
            <w:gridSpan w:val="2"/>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37C" w:rsidRPr="00D65123" w:rsidTr="009C737C">
        <w:trPr>
          <w:trHeight w:val="594"/>
        </w:trPr>
        <w:tc>
          <w:tcPr>
            <w:tcW w:w="1536" w:type="dxa"/>
            <w:tcBorders>
              <w:right w:val="nil"/>
            </w:tcBorders>
            <w:vAlign w:val="center"/>
          </w:tcPr>
          <w:p w:rsidR="009C737C" w:rsidRPr="00D65123" w:rsidRDefault="009C737C" w:rsidP="009C737C">
            <w:pPr>
              <w:spacing w:line="240" w:lineRule="auto"/>
              <w:rPr>
                <w:b/>
              </w:rPr>
            </w:pPr>
            <w:r w:rsidRPr="00D65123">
              <w:rPr>
                <w:b/>
              </w:rPr>
              <w:t>Datum:</w:t>
            </w:r>
          </w:p>
        </w:tc>
        <w:tc>
          <w:tcPr>
            <w:tcW w:w="3704" w:type="dxa"/>
            <w:tcBorders>
              <w:left w:val="nil"/>
            </w:tcBorders>
            <w:vAlign w:val="center"/>
          </w:tcPr>
          <w:p w:rsidR="009C737C" w:rsidRPr="00D65123" w:rsidRDefault="009C737C" w:rsidP="009C737C">
            <w:pPr>
              <w:spacing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Borders>
              <w:right w:val="nil"/>
            </w:tcBorders>
            <w:vAlign w:val="center"/>
          </w:tcPr>
          <w:p w:rsidR="009C737C" w:rsidRPr="00D65123" w:rsidRDefault="009C737C" w:rsidP="009C737C">
            <w:pPr>
              <w:spacing w:line="240" w:lineRule="auto"/>
              <w:rPr>
                <w:b/>
              </w:rPr>
            </w:pPr>
            <w:r w:rsidRPr="00D65123">
              <w:rPr>
                <w:b/>
              </w:rPr>
              <w:t>Unterschrift:</w:t>
            </w:r>
          </w:p>
        </w:tc>
        <w:tc>
          <w:tcPr>
            <w:tcW w:w="3403" w:type="dxa"/>
            <w:tcBorders>
              <w:left w:val="nil"/>
            </w:tcBorders>
            <w:vAlign w:val="center"/>
          </w:tcPr>
          <w:p w:rsidR="009C737C" w:rsidRPr="00D65123" w:rsidRDefault="009C737C" w:rsidP="009C737C">
            <w:pPr>
              <w:spacing w:line="240" w:lineRule="auto"/>
              <w:rPr>
                <w:b/>
              </w:rPr>
            </w:pPr>
          </w:p>
        </w:tc>
      </w:tr>
    </w:tbl>
    <w:p w:rsidR="00B860C4" w:rsidRPr="00EC3F8C" w:rsidRDefault="00B860C4" w:rsidP="003A25D3">
      <w:pPr>
        <w:jc w:val="both"/>
        <w:rPr>
          <w:sz w:val="8"/>
          <w:szCs w:val="8"/>
        </w:rPr>
      </w:pPr>
    </w:p>
    <w:p w:rsidR="00B860C4" w:rsidRPr="00ED7C3F" w:rsidRDefault="00B860C4" w:rsidP="003A25D3">
      <w:pPr>
        <w:jc w:val="both"/>
        <w:rPr>
          <w:sz w:val="20"/>
          <w:szCs w:val="20"/>
        </w:rPr>
      </w:pPr>
      <w:r w:rsidRPr="00ED7C3F">
        <w:rPr>
          <w:sz w:val="20"/>
          <w:szCs w:val="20"/>
        </w:rPr>
        <w:t xml:space="preserve">Ich ermächtige die TF Obersalbach e.V., die sich aus der oben beantragten Mitgliedschaft ergebenden Beiträge von meinem Konto mittels Lastschrift einzuziehen. Zugleich weise ich mein Kreditinstitut an, die von den TF Obersalbach e.V. auf mein Konto gezogenen Lastschriften einzulösen. Ich kann innerhalb von acht Wochen, beginnend mit dem Belastungsdatum, die Erstattung des belastenden Betrages verlangen. Es gelten die mit meinem Kreditinstitut vereinbarten Bedingungen. </w:t>
      </w:r>
    </w:p>
    <w:p w:rsidR="00B860C4" w:rsidRPr="002E3579" w:rsidRDefault="00B860C4" w:rsidP="002E3579">
      <w:pPr>
        <w:jc w:val="both"/>
        <w:rPr>
          <w:sz w:val="20"/>
          <w:szCs w:val="20"/>
        </w:rPr>
      </w:pPr>
      <w:r w:rsidRPr="00ED7C3F">
        <w:rPr>
          <w:sz w:val="20"/>
          <w:szCs w:val="20"/>
        </w:rPr>
        <w:t>Die Beiträge werden zum 31.03. jeden Jahres von dem o. g. Konto eingezogen. Die persönlichen Daten werden in einer Mitglieder-Dateibank gespeichert. Sie werden ausschließlich für vereinsinterne Zwecke verwendet.</w:t>
      </w:r>
    </w:p>
    <w:p w:rsidR="00B860C4" w:rsidRDefault="00B860C4" w:rsidP="00C11ED5">
      <w:pPr>
        <w:jc w:val="center"/>
        <w:rPr>
          <w:b/>
        </w:rPr>
      </w:pPr>
      <w:r w:rsidRPr="00C5717E">
        <w:rPr>
          <w:b/>
        </w:rPr>
        <w:t>Die Mandatsreferenz wird separat mitgeteilt.</w:t>
      </w:r>
    </w:p>
    <w:p w:rsidR="00B860C4" w:rsidRDefault="00B860C4" w:rsidP="004078A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046"/>
      </w:tblGrid>
      <w:tr w:rsidR="00B860C4" w:rsidRPr="00D65123" w:rsidTr="000D5F03">
        <w:trPr>
          <w:trHeight w:val="924"/>
        </w:trPr>
        <w:tc>
          <w:tcPr>
            <w:tcW w:w="5036" w:type="dxa"/>
          </w:tcPr>
          <w:p w:rsidR="00B860C4" w:rsidRDefault="00B860C4" w:rsidP="00D65123">
            <w:pPr>
              <w:spacing w:line="240" w:lineRule="auto"/>
              <w:rPr>
                <w:b/>
              </w:rPr>
            </w:pPr>
            <w:r w:rsidRPr="00D65123">
              <w:rPr>
                <w:b/>
              </w:rPr>
              <w:t>Ort, Datum:</w:t>
            </w:r>
          </w:p>
          <w:p w:rsidR="009C737C" w:rsidRDefault="009C737C" w:rsidP="00D65123">
            <w:pPr>
              <w:spacing w:line="240" w:lineRule="auto"/>
              <w:rPr>
                <w:b/>
              </w:rPr>
            </w:pPr>
          </w:p>
          <w:p w:rsidR="009C737C" w:rsidRPr="00D65123" w:rsidRDefault="009C737C" w:rsidP="00D65123">
            <w:pPr>
              <w:spacing w:line="240" w:lineRule="auto"/>
              <w:rPr>
                <w:b/>
              </w:rPr>
            </w:pPr>
            <w:r>
              <w:rPr>
                <w:b/>
              </w:rPr>
              <w:fldChar w:fldCharType="begin">
                <w:ffData>
                  <w:name w:val="Text2"/>
                  <w:enabled/>
                  <w:calcOnExit w:val="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5046" w:type="dxa"/>
          </w:tcPr>
          <w:p w:rsidR="00B860C4" w:rsidRPr="00D65123" w:rsidRDefault="00B860C4" w:rsidP="00D65123">
            <w:pPr>
              <w:spacing w:line="240" w:lineRule="auto"/>
              <w:rPr>
                <w:b/>
              </w:rPr>
            </w:pPr>
            <w:r w:rsidRPr="00D65123">
              <w:rPr>
                <w:b/>
              </w:rPr>
              <w:t>Unte</w:t>
            </w:r>
            <w:bookmarkStart w:id="3" w:name="_GoBack"/>
            <w:bookmarkEnd w:id="3"/>
            <w:r w:rsidRPr="00D65123">
              <w:rPr>
                <w:b/>
              </w:rPr>
              <w:t>rschrift:</w:t>
            </w:r>
          </w:p>
        </w:tc>
      </w:tr>
    </w:tbl>
    <w:p w:rsidR="000D5F03" w:rsidRDefault="000D5F03" w:rsidP="00ED7C3F">
      <w:pPr>
        <w:rPr>
          <w:b/>
        </w:rPr>
      </w:pPr>
    </w:p>
    <w:p w:rsidR="00B860C4" w:rsidRPr="00C5717E" w:rsidRDefault="004078A2" w:rsidP="000D5F03">
      <w:pPr>
        <w:jc w:val="center"/>
        <w:rPr>
          <w:b/>
        </w:rPr>
      </w:pPr>
      <w:r>
        <w:rPr>
          <w:b/>
        </w:rPr>
        <w:t>Die Erklärungen zum Datenschutz wurden gelesen und akzeptiert.</w:t>
      </w:r>
    </w:p>
    <w:sectPr w:rsidR="00B860C4" w:rsidRPr="00C5717E" w:rsidSect="00665D0B">
      <w:pgSz w:w="11906" w:h="16838"/>
      <w:pgMar w:top="567" w:right="907"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E417D"/>
    <w:multiLevelType w:val="multilevel"/>
    <w:tmpl w:val="14A099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F3A115B"/>
    <w:multiLevelType w:val="hybridMultilevel"/>
    <w:tmpl w:val="14A0998C"/>
    <w:lvl w:ilvl="0" w:tplc="15663A4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83"/>
    <w:rsid w:val="000D5F03"/>
    <w:rsid w:val="00133D95"/>
    <w:rsid w:val="001474E2"/>
    <w:rsid w:val="00152849"/>
    <w:rsid w:val="00153C41"/>
    <w:rsid w:val="00155B7A"/>
    <w:rsid w:val="001854CC"/>
    <w:rsid w:val="001C2392"/>
    <w:rsid w:val="00247CC6"/>
    <w:rsid w:val="002E3579"/>
    <w:rsid w:val="00362C96"/>
    <w:rsid w:val="003A25D3"/>
    <w:rsid w:val="003D1387"/>
    <w:rsid w:val="004078A2"/>
    <w:rsid w:val="00411464"/>
    <w:rsid w:val="00443423"/>
    <w:rsid w:val="00493BB8"/>
    <w:rsid w:val="004B5883"/>
    <w:rsid w:val="004F3F59"/>
    <w:rsid w:val="00541C72"/>
    <w:rsid w:val="005D391A"/>
    <w:rsid w:val="005E1254"/>
    <w:rsid w:val="00651485"/>
    <w:rsid w:val="00665D0B"/>
    <w:rsid w:val="007C0B13"/>
    <w:rsid w:val="007C1C5A"/>
    <w:rsid w:val="00844888"/>
    <w:rsid w:val="008A0964"/>
    <w:rsid w:val="008A12B3"/>
    <w:rsid w:val="008D2EB4"/>
    <w:rsid w:val="008D549D"/>
    <w:rsid w:val="009C737C"/>
    <w:rsid w:val="009E5421"/>
    <w:rsid w:val="00AD6FD0"/>
    <w:rsid w:val="00B860C4"/>
    <w:rsid w:val="00BE2803"/>
    <w:rsid w:val="00C11ED5"/>
    <w:rsid w:val="00C5717E"/>
    <w:rsid w:val="00CE3121"/>
    <w:rsid w:val="00CF6BE9"/>
    <w:rsid w:val="00D319F9"/>
    <w:rsid w:val="00D65123"/>
    <w:rsid w:val="00DF4F2A"/>
    <w:rsid w:val="00E2523B"/>
    <w:rsid w:val="00E738C0"/>
    <w:rsid w:val="00E9733C"/>
    <w:rsid w:val="00EC3F8C"/>
    <w:rsid w:val="00ED7C3F"/>
    <w:rsid w:val="00FA4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0A109E"/>
  <w15:docId w15:val="{E3EFC83C-A8DE-46E8-B666-9AF36601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964"/>
    <w:pPr>
      <w:spacing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DF4F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DF4F2A"/>
    <w:pPr>
      <w:ind w:left="720"/>
      <w:contextualSpacing/>
    </w:pPr>
  </w:style>
  <w:style w:type="paragraph" w:styleId="Sprechblasentext">
    <w:name w:val="Balloon Text"/>
    <w:basedOn w:val="Standard"/>
    <w:link w:val="SprechblasentextZchn"/>
    <w:uiPriority w:val="99"/>
    <w:semiHidden/>
    <w:rsid w:val="00C5717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5717E"/>
    <w:rPr>
      <w:rFonts w:ascii="Tahoma" w:hAnsi="Tahoma" w:cs="Tahoma"/>
      <w:sz w:val="16"/>
      <w:szCs w:val="16"/>
    </w:rPr>
  </w:style>
  <w:style w:type="character" w:styleId="Platzhaltertext">
    <w:name w:val="Placeholder Text"/>
    <w:basedOn w:val="Absatz-Standardschriftart"/>
    <w:uiPriority w:val="99"/>
    <w:semiHidden/>
    <w:rsid w:val="00155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Ernst</dc:creator>
  <cp:keywords/>
  <dc:description/>
  <cp:lastModifiedBy>Ricarda</cp:lastModifiedBy>
  <cp:revision>6</cp:revision>
  <cp:lastPrinted>2020-08-29T07:48:00Z</cp:lastPrinted>
  <dcterms:created xsi:type="dcterms:W3CDTF">2022-02-17T20:46:00Z</dcterms:created>
  <dcterms:modified xsi:type="dcterms:W3CDTF">2022-02-18T20:55:00Z</dcterms:modified>
</cp:coreProperties>
</file>